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B4" w:rsidRPr="009E55B4" w:rsidRDefault="009E55B4" w:rsidP="009E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B4">
        <w:rPr>
          <w:rFonts w:ascii="Times New Roman" w:eastAsia="Times New Roman" w:hAnsi="Times New Roman" w:cs="Times New Roman"/>
          <w:sz w:val="24"/>
          <w:szCs w:val="24"/>
          <w:lang w:eastAsia="ru-RU"/>
        </w:rPr>
        <w:t>В: _______________________________________ (наименование банка) __________________________________________ (адрес банка) От: _______________________________________ (Ф.И.О.) __________________________________________ (паспортные данные) __________________________________________ (тел., E-</w:t>
      </w:r>
      <w:proofErr w:type="spellStart"/>
      <w:r w:rsidRPr="009E55B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E55B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Заявление о возврате страховой премии по договору № ______от______________ «______» __________20 _____года, между мной и банком «Название банка», был заключен кредитный договор №_____. «______» __________20 _____года с моего счета №__________________________________ списали страховую премию по договору страхования №____</w:t>
      </w:r>
      <w:proofErr w:type="gramStart"/>
      <w:r w:rsidRPr="009E55B4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9E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«______» __________20 _____года, который был мне навязан. Согласно пункту 2 статьи 935 ГК РФ, обязанность страховать свою жизнь или здоровье не может быть возложена на гражданина по закону. Прошу считать договор страхования между мной и банком ______________ недействительным и вернуть списанную в </w:t>
      </w:r>
      <w:proofErr w:type="spellStart"/>
      <w:r w:rsidRPr="009E55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безакцептном</w:t>
      </w:r>
      <w:proofErr w:type="spellEnd"/>
      <w:r w:rsidRPr="009E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сумму на мой счет. В противном случае, оставляю за собой право обратиться в суд. Дата__________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________________________Подпись</w:t>
      </w:r>
      <w:bookmarkStart w:id="0" w:name="_GoBack"/>
      <w:bookmarkEnd w:id="0"/>
    </w:p>
    <w:p w:rsidR="00EB26CE" w:rsidRDefault="00EB26CE"/>
    <w:sectPr w:rsidR="00EB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B4"/>
    <w:rsid w:val="009E55B4"/>
    <w:rsid w:val="00E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1169"/>
  <w15:chartTrackingRefBased/>
  <w15:docId w15:val="{84C76199-08EC-471E-A241-00D63DF0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 Paul</dc:creator>
  <cp:keywords/>
  <dc:description/>
  <cp:lastModifiedBy>Shest Paul</cp:lastModifiedBy>
  <cp:revision>1</cp:revision>
  <dcterms:created xsi:type="dcterms:W3CDTF">2016-12-04T12:23:00Z</dcterms:created>
  <dcterms:modified xsi:type="dcterms:W3CDTF">2016-12-04T12:24:00Z</dcterms:modified>
</cp:coreProperties>
</file>